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D344" w14:textId="77777777" w:rsidR="009042B8" w:rsidRDefault="009042B8" w:rsidP="009042B8">
      <w:pPr>
        <w:rPr>
          <w:rFonts w:ascii="Arial" w:hAnsi="Arial" w:cs="Arial"/>
          <w:sz w:val="20"/>
          <w:szCs w:val="20"/>
        </w:rPr>
      </w:pPr>
      <w:r>
        <w:rPr>
          <w:rFonts w:ascii="SassoonPrimaryInfant" w:eastAsia="Times New Roman" w:hAnsi="SassoonPrimaryInfant" w:cs="Times New Roman"/>
          <w:b/>
          <w:bCs/>
          <w:sz w:val="28"/>
          <w:szCs w:val="28"/>
        </w:rPr>
        <w:t>Year 2 visit to Clacton on Sea Friday 8</w:t>
      </w:r>
      <w:r>
        <w:rPr>
          <w:rFonts w:ascii="SassoonPrimaryInfant" w:eastAsia="Times New Roman" w:hAnsi="SassoonPrimaryInfant" w:cs="Times New Roman"/>
          <w:b/>
          <w:bCs/>
          <w:sz w:val="28"/>
          <w:szCs w:val="28"/>
          <w:vertAlign w:val="superscript"/>
        </w:rPr>
        <w:t>th</w:t>
      </w:r>
      <w:r>
        <w:rPr>
          <w:rFonts w:ascii="SassoonPrimaryInfant" w:eastAsia="Times New Roman" w:hAnsi="SassoonPrimaryInfant" w:cs="Times New Roman"/>
          <w:b/>
          <w:bCs/>
          <w:sz w:val="28"/>
          <w:szCs w:val="28"/>
        </w:rPr>
        <w:t xml:space="preserve"> November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022"/>
        <w:gridCol w:w="2995"/>
      </w:tblGrid>
      <w:tr w:rsidR="009042B8" w14:paraId="55D3D441" w14:textId="77777777" w:rsidTr="009042B8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BAC3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342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Travel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728F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Cost</w:t>
            </w:r>
          </w:p>
        </w:tc>
      </w:tr>
      <w:tr w:rsidR="009042B8" w14:paraId="448A64CC" w14:textId="77777777" w:rsidTr="009042B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A8A4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This forms part of our topic ‘Beside the Seaside’ and will link to the children’s learning in class. </w:t>
            </w:r>
          </w:p>
          <w:p w14:paraId="418C6C0D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  <w:p w14:paraId="431A0BB5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  <w:p w14:paraId="5940088D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F559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We will travel by a double decker coach.  There will be enough seats for each child and nobody will be allowed to sit on the front seats.  The coaches are equipped with seat belts.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EEE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The total cost of the visit is £775.00.  </w:t>
            </w:r>
            <w:r>
              <w:rPr>
                <w:rFonts w:ascii="SassoonPrimaryInfant" w:eastAsia="Times New Roman" w:hAnsi="SassoonPrimaryInfant" w:cs="Times New Roman"/>
                <w:bCs/>
                <w:sz w:val="20"/>
                <w:szCs w:val="24"/>
              </w:rPr>
              <w:t>We would be grateful if you could pay a contribution</w:t>
            </w:r>
            <w:r>
              <w:rPr>
                <w:rFonts w:ascii="SassoonPrimaryInfant" w:eastAsia="Times New Roman" w:hAnsi="SassoonPrimaryInfant" w:cs="Times New Roman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SassoonPrimaryInfant" w:eastAsia="Times New Roman" w:hAnsi="SassoonPrimaryInfant" w:cs="Times New Roman"/>
                <w:bCs/>
                <w:sz w:val="20"/>
                <w:szCs w:val="24"/>
              </w:rPr>
              <w:t>of</w:t>
            </w: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 </w:t>
            </w:r>
            <w:r>
              <w:rPr>
                <w:rFonts w:ascii="SassoonPrimaryInfant" w:eastAsia="Times New Roman" w:hAnsi="SassoonPrimaryInfant" w:cs="Times New Roman"/>
                <w:b/>
                <w:bCs/>
                <w:sz w:val="20"/>
                <w:szCs w:val="24"/>
              </w:rPr>
              <w:t xml:space="preserve">£11.00 </w:t>
            </w:r>
            <w:r>
              <w:rPr>
                <w:rFonts w:ascii="SassoonPrimaryInfant" w:eastAsia="Times New Roman" w:hAnsi="SassoonPrimaryInfant" w:cs="Times New Roman"/>
                <w:bCs/>
                <w:sz w:val="20"/>
                <w:szCs w:val="24"/>
              </w:rPr>
              <w:t>to cover the cost</w:t>
            </w: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. This can be paid in 2 instalments if preferred. </w:t>
            </w:r>
          </w:p>
          <w:p w14:paraId="526A91C2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  <w:p w14:paraId="5D669C63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If you are currently entitled to FSM, the cost of this trip will be paid for by the school.</w:t>
            </w:r>
          </w:p>
        </w:tc>
      </w:tr>
      <w:tr w:rsidR="009042B8" w14:paraId="0C5E182A" w14:textId="77777777" w:rsidTr="009042B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FFE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5A80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Clothing &amp; Equipment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8EF5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9042B8" w14:paraId="5E7FE5F3" w14:textId="77777777" w:rsidTr="009042B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AE7F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All children will be supplied with a free basic packed lunch (a roll, piece of fruit and piece of cake), unless parents are supplying their own packed lunch and you opt out by Friday 11</w:t>
            </w:r>
            <w:r>
              <w:rPr>
                <w:rFonts w:ascii="SassoonPrimaryInfant" w:eastAsia="Times New Roman" w:hAnsi="SassoonPrimaryInfant" w:cs="Times New Roman"/>
                <w:sz w:val="20"/>
                <w:szCs w:val="24"/>
                <w:vertAlign w:val="superscript"/>
              </w:rPr>
              <w:t>th</w:t>
            </w: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 October.  </w:t>
            </w:r>
            <w:r>
              <w:rPr>
                <w:rFonts w:ascii="SassoonPrimaryInfant" w:eastAsia="Times New Roman" w:hAnsi="SassoonPrimaryInfant" w:cs="Times New Roman"/>
                <w:b/>
                <w:color w:val="FF0000"/>
                <w:sz w:val="20"/>
                <w:szCs w:val="24"/>
              </w:rPr>
              <w:t xml:space="preserve">Please inform the school office if you wish to opt out.  </w:t>
            </w:r>
          </w:p>
          <w:p w14:paraId="571FEA32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  <w:p w14:paraId="7E685282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If parents have not opted out by this date, a packed lunch will be provided by the school.  You will still however, need to provide a bottle/carton of drink for your child.</w:t>
            </w:r>
          </w:p>
          <w:p w14:paraId="033236F9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97BE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Children should wear school uniform, stout footwear and a warm/waterproof coat.  </w:t>
            </w:r>
          </w:p>
          <w:p w14:paraId="45913116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  <w:p w14:paraId="6E14FA65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Please send your child with a named rucksack and water bottle. </w:t>
            </w:r>
          </w:p>
          <w:p w14:paraId="35D6F9FD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  <w:p w14:paraId="13413E26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Please note that your child will be carrying their rucksack all day so only pack it with the essentials. </w:t>
            </w:r>
          </w:p>
          <w:p w14:paraId="48F9E61C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3C1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We will leave school at 9.00am and return by 3.00pm.</w:t>
            </w:r>
          </w:p>
        </w:tc>
      </w:tr>
      <w:tr w:rsidR="009042B8" w14:paraId="4B3B775C" w14:textId="77777777" w:rsidTr="009042B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7603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5005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Queries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9E45" w14:textId="77777777" w:rsidR="009042B8" w:rsidRDefault="009042B8">
            <w:pPr>
              <w:keepNext/>
              <w:outlineLvl w:val="0"/>
            </w:pPr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Travel Sickness</w:t>
            </w:r>
          </w:p>
        </w:tc>
      </w:tr>
      <w:tr w:rsidR="009042B8" w14:paraId="4CA943E0" w14:textId="77777777" w:rsidTr="009042B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EA66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Please make your payment of </w:t>
            </w:r>
            <w:r>
              <w:rPr>
                <w:rFonts w:ascii="SassoonPrimaryInfant" w:eastAsia="Times New Roman" w:hAnsi="SassoonPrimaryInfant" w:cs="Times New Roman"/>
                <w:b/>
                <w:sz w:val="20"/>
                <w:szCs w:val="24"/>
              </w:rPr>
              <w:t>£11.00 by Monday 14</w:t>
            </w:r>
            <w:r>
              <w:rPr>
                <w:rFonts w:ascii="SassoonPrimaryInfant" w:eastAsia="Times New Roman" w:hAnsi="SassoonPrimaryInfant" w:cs="Times New Roman"/>
                <w:b/>
                <w:sz w:val="20"/>
                <w:szCs w:val="24"/>
                <w:vertAlign w:val="superscript"/>
              </w:rPr>
              <w:t>th</w:t>
            </w:r>
            <w:r>
              <w:rPr>
                <w:rFonts w:ascii="SassoonPrimaryInfant" w:eastAsia="Times New Roman" w:hAnsi="SassoonPrimaryInfant" w:cs="Times New Roman"/>
                <w:b/>
                <w:sz w:val="20"/>
                <w:szCs w:val="24"/>
              </w:rPr>
              <w:t xml:space="preserve"> October via School Gateway.</w:t>
            </w: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  </w:t>
            </w:r>
          </w:p>
          <w:p w14:paraId="2B532D10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  <w:p w14:paraId="30F488C5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b/>
                <w:sz w:val="20"/>
                <w:szCs w:val="24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ABC2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 xml:space="preserve">If you have any queries, then please contact either the office or class teacher.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022D" w14:textId="77777777" w:rsidR="009042B8" w:rsidRDefault="009042B8">
            <w:pPr>
              <w:jc w:val="both"/>
            </w:pPr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If your child suffers from travel sickness, please ensure a tablet is given before school and another, if necessary, given to the teacher in a named envelope, with specific instructions as to how &amp; when it is to be given.</w:t>
            </w:r>
          </w:p>
        </w:tc>
      </w:tr>
      <w:tr w:rsidR="009042B8" w14:paraId="42A10868" w14:textId="77777777" w:rsidTr="009042B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C5D0" w14:textId="77777777" w:rsidR="009042B8" w:rsidRDefault="009042B8">
            <w:pPr>
              <w:keepNext/>
              <w:outlineLvl w:val="0"/>
            </w:pPr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Spending money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8373" w14:textId="77777777" w:rsidR="009042B8" w:rsidRDefault="009042B8">
            <w:pPr>
              <w:keepNext/>
              <w:outlineLvl w:val="1"/>
            </w:pPr>
            <w:r>
              <w:rPr>
                <w:rFonts w:ascii="SassoonPrimaryInfant" w:eastAsia="Times New Roman" w:hAnsi="SassoonPrimaryInfant" w:cs="Times New Roman"/>
                <w:b/>
                <w:bCs/>
                <w:sz w:val="24"/>
                <w:szCs w:val="24"/>
              </w:rPr>
              <w:t>Any other items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7FD0" w14:textId="77777777" w:rsidR="009042B8" w:rsidRDefault="009042B8">
            <w:r>
              <w:rPr>
                <w:rFonts w:ascii="SassoonPrimaryInfant" w:eastAsia="Times New Roman" w:hAnsi="SassoonPrimaryInfant" w:cs="Times New Roman"/>
                <w:b/>
                <w:sz w:val="24"/>
                <w:szCs w:val="24"/>
              </w:rPr>
              <w:t> </w:t>
            </w:r>
          </w:p>
        </w:tc>
      </w:tr>
      <w:tr w:rsidR="009042B8" w14:paraId="3740813A" w14:textId="77777777" w:rsidTr="009042B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6050" w14:textId="77777777" w:rsidR="009042B8" w:rsidRDefault="009042B8"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None required</w:t>
            </w:r>
          </w:p>
          <w:p w14:paraId="5997B16E" w14:textId="77777777" w:rsidR="009042B8" w:rsidRDefault="009042B8"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B708" w14:textId="77777777" w:rsidR="009042B8" w:rsidRDefault="009042B8">
            <w:r>
              <w:rPr>
                <w:rFonts w:ascii="SassoonPrimaryInfant" w:eastAsia="Times New Roman" w:hAnsi="SassoonPrimaryInfant" w:cs="Times New Roman"/>
                <w:sz w:val="20"/>
                <w:szCs w:val="24"/>
              </w:rPr>
              <w:t> </w:t>
            </w:r>
          </w:p>
        </w:tc>
      </w:tr>
    </w:tbl>
    <w:p w14:paraId="40AA674F" w14:textId="77777777" w:rsidR="009042B8" w:rsidRDefault="009042B8" w:rsidP="009042B8">
      <w:pPr>
        <w:rPr>
          <w:rFonts w:ascii="Arial" w:hAnsi="Arial" w:cs="Arial"/>
          <w:sz w:val="20"/>
          <w:szCs w:val="20"/>
        </w:rPr>
      </w:pPr>
      <w:r>
        <w:rPr>
          <w:rFonts w:ascii="SassoonPrimaryInfant" w:eastAsia="Times New Roman" w:hAnsi="SassoonPrimaryInfant" w:cs="Times New Roman"/>
          <w:sz w:val="20"/>
          <w:szCs w:val="24"/>
        </w:rPr>
        <w:t> </w:t>
      </w:r>
    </w:p>
    <w:p w14:paraId="644A2859" w14:textId="77777777" w:rsidR="009042B8" w:rsidRDefault="009042B8" w:rsidP="009042B8">
      <w:pPr>
        <w:rPr>
          <w:rFonts w:ascii="Arial" w:hAnsi="Arial" w:cs="Arial"/>
          <w:sz w:val="20"/>
          <w:szCs w:val="20"/>
        </w:rPr>
      </w:pPr>
      <w:r>
        <w:rPr>
          <w:rFonts w:ascii="SassoonPrimaryInfant" w:hAnsi="SassoonPrimaryInfant" w:cs="Arial"/>
          <w:sz w:val="20"/>
          <w:szCs w:val="20"/>
        </w:rPr>
        <w:t>Yours sincerely</w:t>
      </w:r>
    </w:p>
    <w:p w14:paraId="0BFAD8B2" w14:textId="77777777" w:rsidR="009042B8" w:rsidRDefault="009042B8" w:rsidP="009042B8">
      <w:pPr>
        <w:rPr>
          <w:rFonts w:ascii="Arial" w:hAnsi="Arial" w:cs="Arial"/>
          <w:sz w:val="20"/>
          <w:szCs w:val="20"/>
        </w:rPr>
      </w:pPr>
      <w:r>
        <w:rPr>
          <w:rFonts w:ascii="SassoonPrimaryInfant" w:hAnsi="SassoonPrimaryInfant" w:cs="Arial"/>
          <w:sz w:val="20"/>
          <w:szCs w:val="20"/>
        </w:rPr>
        <w:t> </w:t>
      </w:r>
    </w:p>
    <w:p w14:paraId="3157C988" w14:textId="77777777" w:rsidR="009042B8" w:rsidRDefault="009042B8" w:rsidP="009042B8">
      <w:pPr>
        <w:rPr>
          <w:rFonts w:ascii="Arial" w:hAnsi="Arial" w:cs="Arial"/>
          <w:sz w:val="20"/>
          <w:szCs w:val="20"/>
        </w:rPr>
      </w:pPr>
      <w:r>
        <w:rPr>
          <w:rFonts w:ascii="Bradley Hand ITC" w:hAnsi="Bradley Hand ITC" w:cs="Arial"/>
          <w:sz w:val="24"/>
          <w:szCs w:val="24"/>
        </w:rPr>
        <w:t xml:space="preserve">Miss </w:t>
      </w:r>
      <w:proofErr w:type="spellStart"/>
      <w:r>
        <w:rPr>
          <w:rFonts w:ascii="Bradley Hand ITC" w:hAnsi="Bradley Hand ITC" w:cs="Arial"/>
          <w:sz w:val="24"/>
          <w:szCs w:val="24"/>
        </w:rPr>
        <w:t>Riddleston</w:t>
      </w:r>
      <w:proofErr w:type="spellEnd"/>
      <w:r>
        <w:rPr>
          <w:rFonts w:ascii="Bradley Hand ITC" w:hAnsi="Bradley Hand ITC" w:cs="Arial"/>
          <w:sz w:val="24"/>
          <w:szCs w:val="24"/>
        </w:rPr>
        <w:tab/>
        <w:t>Mrs Last</w:t>
      </w:r>
      <w:r>
        <w:rPr>
          <w:rFonts w:ascii="Bradley Hand ITC" w:hAnsi="Bradley Hand ITC" w:cs="Arial"/>
          <w:sz w:val="24"/>
          <w:szCs w:val="24"/>
        </w:rPr>
        <w:tab/>
        <w:t>Mrs Blewitt</w:t>
      </w:r>
    </w:p>
    <w:p w14:paraId="0FDB27F9" w14:textId="77777777" w:rsidR="009042B8" w:rsidRDefault="009042B8" w:rsidP="009042B8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SassoonPrimaryInfant" w:hAnsi="SassoonPrimaryInfant" w:cs="Arial"/>
          <w:sz w:val="24"/>
          <w:szCs w:val="24"/>
        </w:rPr>
        <w:t> </w:t>
      </w:r>
    </w:p>
    <w:p w14:paraId="65992C75" w14:textId="77777777" w:rsidR="009042B8" w:rsidRDefault="009042B8" w:rsidP="009042B8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SassoonPrimaryInfant" w:hAnsi="SassoonPrimaryInfant" w:cs="Arial"/>
          <w:sz w:val="24"/>
          <w:szCs w:val="24"/>
        </w:rPr>
        <w:t> </w:t>
      </w:r>
    </w:p>
    <w:p w14:paraId="174F1AED" w14:textId="77777777" w:rsidR="004A31B1" w:rsidRDefault="004A31B1"/>
    <w:sectPr w:rsidR="004A3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mbria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B8"/>
    <w:rsid w:val="004A31B1"/>
    <w:rsid w:val="0090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18D4"/>
  <w15:chartTrackingRefBased/>
  <w15:docId w15:val="{1FDA2244-765F-4395-8D1C-A3F0644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B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Whayman</dc:creator>
  <cp:keywords/>
  <dc:description/>
  <cp:lastModifiedBy>Elena Whayman</cp:lastModifiedBy>
  <cp:revision>1</cp:revision>
  <dcterms:created xsi:type="dcterms:W3CDTF">2024-10-04T10:25:00Z</dcterms:created>
  <dcterms:modified xsi:type="dcterms:W3CDTF">2024-10-04T10:26:00Z</dcterms:modified>
</cp:coreProperties>
</file>